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288" w:type="dxa"/>
        <w:tblLook w:val="01E0"/>
      </w:tblPr>
      <w:tblGrid>
        <w:gridCol w:w="2340"/>
        <w:gridCol w:w="3682"/>
        <w:gridCol w:w="3114"/>
        <w:gridCol w:w="4724"/>
      </w:tblGrid>
      <w:tr w:rsidR="007447E4" w:rsidRPr="006613C1" w:rsidTr="007B2463">
        <w:trPr>
          <w:trHeight w:val="620"/>
        </w:trPr>
        <w:tc>
          <w:tcPr>
            <w:tcW w:w="2340" w:type="dxa"/>
            <w:vAlign w:val="center"/>
          </w:tcPr>
          <w:p w:rsidR="007447E4" w:rsidRPr="00186547" w:rsidRDefault="007447E4" w:rsidP="00186547">
            <w:pPr>
              <w:jc w:val="center"/>
              <w:rPr>
                <w:b/>
                <w:sz w:val="28"/>
                <w:szCs w:val="28"/>
              </w:rPr>
            </w:pPr>
            <w:r w:rsidRPr="00186547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682" w:type="dxa"/>
            <w:vAlign w:val="center"/>
          </w:tcPr>
          <w:p w:rsidR="007447E4" w:rsidRPr="00186547" w:rsidRDefault="007447E4" w:rsidP="00186547">
            <w:pPr>
              <w:jc w:val="center"/>
              <w:rPr>
                <w:b/>
                <w:sz w:val="28"/>
                <w:szCs w:val="28"/>
              </w:rPr>
            </w:pPr>
            <w:r w:rsidRPr="00186547">
              <w:rPr>
                <w:b/>
                <w:sz w:val="28"/>
                <w:szCs w:val="28"/>
              </w:rPr>
              <w:t>Diagram</w:t>
            </w:r>
          </w:p>
        </w:tc>
        <w:tc>
          <w:tcPr>
            <w:tcW w:w="3114" w:type="dxa"/>
            <w:vAlign w:val="center"/>
          </w:tcPr>
          <w:p w:rsidR="007447E4" w:rsidRPr="00186547" w:rsidRDefault="007447E4" w:rsidP="00186547">
            <w:pPr>
              <w:jc w:val="center"/>
              <w:rPr>
                <w:b/>
                <w:sz w:val="28"/>
                <w:szCs w:val="28"/>
              </w:rPr>
            </w:pPr>
            <w:r w:rsidRPr="00186547">
              <w:rPr>
                <w:b/>
                <w:sz w:val="28"/>
                <w:szCs w:val="28"/>
              </w:rPr>
              <w:t>Symbolic Notation</w:t>
            </w:r>
          </w:p>
        </w:tc>
        <w:tc>
          <w:tcPr>
            <w:tcW w:w="4724" w:type="dxa"/>
            <w:vAlign w:val="center"/>
          </w:tcPr>
          <w:p w:rsidR="007447E4" w:rsidRPr="00186547" w:rsidRDefault="007447E4" w:rsidP="00186547">
            <w:pPr>
              <w:jc w:val="center"/>
              <w:rPr>
                <w:b/>
                <w:sz w:val="28"/>
                <w:szCs w:val="28"/>
              </w:rPr>
            </w:pPr>
            <w:r w:rsidRPr="00186547">
              <w:rPr>
                <w:b/>
                <w:sz w:val="28"/>
                <w:szCs w:val="28"/>
              </w:rPr>
              <w:t>Definition</w:t>
            </w:r>
          </w:p>
        </w:tc>
      </w:tr>
      <w:tr w:rsidR="007447E4" w:rsidTr="007B2463">
        <w:trPr>
          <w:trHeight w:val="2042"/>
        </w:trPr>
        <w:tc>
          <w:tcPr>
            <w:tcW w:w="2340" w:type="dxa"/>
            <w:vAlign w:val="center"/>
          </w:tcPr>
          <w:p w:rsidR="007447E4" w:rsidRPr="003B2B8C" w:rsidRDefault="007447E4" w:rsidP="009B5A64">
            <w:pPr>
              <w:jc w:val="center"/>
              <w:rPr>
                <w:sz w:val="32"/>
                <w:szCs w:val="32"/>
              </w:rPr>
            </w:pPr>
            <w:r w:rsidRPr="003B2B8C">
              <w:rPr>
                <w:sz w:val="32"/>
                <w:szCs w:val="32"/>
              </w:rPr>
              <w:t>Point</w:t>
            </w:r>
          </w:p>
        </w:tc>
        <w:tc>
          <w:tcPr>
            <w:tcW w:w="3682" w:type="dxa"/>
            <w:vAlign w:val="center"/>
          </w:tcPr>
          <w:p w:rsidR="007447E4" w:rsidRPr="00E50EBF" w:rsidRDefault="007447E4" w:rsidP="009B5A6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20700" cy="72326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vAlign w:val="center"/>
          </w:tcPr>
          <w:p w:rsidR="007447E4" w:rsidRPr="00627316" w:rsidRDefault="007447E4" w:rsidP="009B5A64">
            <w:pPr>
              <w:jc w:val="center"/>
              <w:rPr>
                <w:i/>
                <w:sz w:val="32"/>
                <w:szCs w:val="32"/>
              </w:rPr>
            </w:pPr>
            <w:r w:rsidRPr="00627316">
              <w:rPr>
                <w:sz w:val="32"/>
                <w:szCs w:val="32"/>
              </w:rPr>
              <w:t xml:space="preserve">Point </w:t>
            </w:r>
            <w:r w:rsidRPr="00627316">
              <w:rPr>
                <w:i/>
                <w:sz w:val="32"/>
                <w:szCs w:val="32"/>
              </w:rPr>
              <w:t>A</w:t>
            </w:r>
          </w:p>
        </w:tc>
        <w:tc>
          <w:tcPr>
            <w:tcW w:w="4724" w:type="dxa"/>
          </w:tcPr>
          <w:p w:rsidR="007447E4" w:rsidRPr="00C40D35" w:rsidRDefault="00C40D35" w:rsidP="00C40D3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C40D35">
              <w:rPr>
                <w:sz w:val="32"/>
                <w:szCs w:val="32"/>
              </w:rPr>
              <w:t>Names a location and has no size.</w:t>
            </w:r>
          </w:p>
          <w:p w:rsidR="00C40D35" w:rsidRPr="00C40D35" w:rsidRDefault="00C40D35" w:rsidP="00C40D3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C40D35">
              <w:rPr>
                <w:sz w:val="32"/>
                <w:szCs w:val="32"/>
              </w:rPr>
              <w:t>Often represented by a dot.</w:t>
            </w:r>
          </w:p>
          <w:p w:rsidR="00C40D35" w:rsidRPr="00C40D35" w:rsidRDefault="00C40D35" w:rsidP="00C40D3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C40D35">
              <w:rPr>
                <w:sz w:val="32"/>
                <w:szCs w:val="32"/>
              </w:rPr>
              <w:t>The intersection of two lines.</w:t>
            </w:r>
          </w:p>
        </w:tc>
      </w:tr>
      <w:tr w:rsidR="007447E4" w:rsidTr="007B2463">
        <w:trPr>
          <w:trHeight w:val="2595"/>
        </w:trPr>
        <w:tc>
          <w:tcPr>
            <w:tcW w:w="2340" w:type="dxa"/>
            <w:vAlign w:val="center"/>
          </w:tcPr>
          <w:p w:rsidR="007447E4" w:rsidRPr="003B2B8C" w:rsidRDefault="007447E4" w:rsidP="009B5A64">
            <w:pPr>
              <w:jc w:val="center"/>
              <w:rPr>
                <w:sz w:val="32"/>
                <w:szCs w:val="32"/>
              </w:rPr>
            </w:pPr>
            <w:r w:rsidRPr="003B2B8C">
              <w:rPr>
                <w:sz w:val="32"/>
                <w:szCs w:val="32"/>
              </w:rPr>
              <w:t>Line</w:t>
            </w:r>
          </w:p>
        </w:tc>
        <w:tc>
          <w:tcPr>
            <w:tcW w:w="3682" w:type="dxa"/>
            <w:vAlign w:val="center"/>
          </w:tcPr>
          <w:p w:rsidR="007447E4" w:rsidRPr="00552013" w:rsidRDefault="007447E4" w:rsidP="009B5A6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775460" cy="893445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6172" b="74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vAlign w:val="center"/>
          </w:tcPr>
          <w:p w:rsidR="007447E4" w:rsidRDefault="007447E4" w:rsidP="009B5A64">
            <w:pPr>
              <w:jc w:val="center"/>
              <w:rPr>
                <w:sz w:val="32"/>
                <w:szCs w:val="32"/>
              </w:rPr>
            </w:pPr>
            <w:r w:rsidRPr="00627316">
              <w:rPr>
                <w:position w:val="-4"/>
                <w:sz w:val="32"/>
                <w:szCs w:val="32"/>
              </w:rPr>
              <w:object w:dxaOrig="58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3pt;height:20.1pt" o:ole="">
                  <v:imagedata r:id="rId10" o:title=""/>
                </v:shape>
                <o:OLEObject Type="Embed" ProgID="Equation.3" ShapeID="_x0000_i1025" DrawAspect="Content" ObjectID="_1344152660" r:id="rId11"/>
              </w:object>
            </w:r>
            <w:r w:rsidRPr="00627316">
              <w:rPr>
                <w:sz w:val="32"/>
                <w:szCs w:val="32"/>
              </w:rPr>
              <w:t xml:space="preserve">or </w:t>
            </w:r>
            <w:r w:rsidRPr="00627316">
              <w:rPr>
                <w:position w:val="-4"/>
                <w:sz w:val="32"/>
                <w:szCs w:val="32"/>
              </w:rPr>
              <w:object w:dxaOrig="520" w:dyaOrig="420">
                <v:shape id="_x0000_i1026" type="#_x0000_t75" style="width:25.95pt;height:20.95pt" o:ole="">
                  <v:imagedata r:id="rId12" o:title=""/>
                </v:shape>
                <o:OLEObject Type="Embed" ProgID="Equation.3" ShapeID="_x0000_i1026" DrawAspect="Content" ObjectID="_1344152661" r:id="rId13"/>
              </w:object>
            </w:r>
          </w:p>
          <w:p w:rsidR="007447E4" w:rsidRPr="00627316" w:rsidRDefault="007447E4" w:rsidP="009B5A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Line </w:t>
            </w:r>
            <w:r>
              <w:rPr>
                <w:i/>
                <w:sz w:val="32"/>
                <w:szCs w:val="32"/>
              </w:rPr>
              <w:t>k</w:t>
            </w:r>
          </w:p>
        </w:tc>
        <w:tc>
          <w:tcPr>
            <w:tcW w:w="4724" w:type="dxa"/>
          </w:tcPr>
          <w:p w:rsidR="007447E4" w:rsidRPr="00C40D35" w:rsidRDefault="00C40D35" w:rsidP="00C40D3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C40D35">
              <w:rPr>
                <w:sz w:val="32"/>
                <w:szCs w:val="32"/>
              </w:rPr>
              <w:t>A straight path that has no thickness and extends forever.</w:t>
            </w:r>
          </w:p>
          <w:p w:rsidR="00C40D35" w:rsidRPr="00C40D35" w:rsidRDefault="00C40D35" w:rsidP="00C40D3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C40D35">
              <w:rPr>
                <w:sz w:val="32"/>
                <w:szCs w:val="32"/>
              </w:rPr>
              <w:t>The intersection of two planes.</w:t>
            </w:r>
          </w:p>
        </w:tc>
      </w:tr>
      <w:tr w:rsidR="007447E4" w:rsidTr="007B2463">
        <w:trPr>
          <w:trHeight w:val="2519"/>
        </w:trPr>
        <w:tc>
          <w:tcPr>
            <w:tcW w:w="2340" w:type="dxa"/>
            <w:vAlign w:val="center"/>
          </w:tcPr>
          <w:p w:rsidR="007447E4" w:rsidRPr="003B2B8C" w:rsidRDefault="007447E4" w:rsidP="009B5A64">
            <w:pPr>
              <w:jc w:val="center"/>
              <w:rPr>
                <w:sz w:val="32"/>
                <w:szCs w:val="32"/>
              </w:rPr>
            </w:pPr>
            <w:r w:rsidRPr="003B2B8C">
              <w:rPr>
                <w:sz w:val="32"/>
                <w:szCs w:val="32"/>
              </w:rPr>
              <w:t>Plane</w:t>
            </w:r>
          </w:p>
        </w:tc>
        <w:tc>
          <w:tcPr>
            <w:tcW w:w="3682" w:type="dxa"/>
            <w:vAlign w:val="center"/>
          </w:tcPr>
          <w:p w:rsidR="007447E4" w:rsidRPr="00E50EBF" w:rsidRDefault="007447E4" w:rsidP="009B5A6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595120" cy="956945"/>
                  <wp:effectExtent l="0" t="0" r="0" b="0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vAlign w:val="center"/>
          </w:tcPr>
          <w:p w:rsidR="007447E4" w:rsidRPr="00627316" w:rsidRDefault="007447E4" w:rsidP="009B5A64">
            <w:pPr>
              <w:jc w:val="center"/>
              <w:rPr>
                <w:sz w:val="32"/>
                <w:szCs w:val="32"/>
              </w:rPr>
            </w:pPr>
            <w:r w:rsidRPr="00627316">
              <w:rPr>
                <w:sz w:val="32"/>
                <w:szCs w:val="32"/>
              </w:rPr>
              <w:t xml:space="preserve">Plane </w:t>
            </w:r>
            <w:r w:rsidRPr="00627316">
              <w:rPr>
                <w:i/>
                <w:sz w:val="32"/>
                <w:szCs w:val="32"/>
              </w:rPr>
              <w:t>Q</w:t>
            </w:r>
          </w:p>
          <w:p w:rsidR="007447E4" w:rsidRPr="00627316" w:rsidRDefault="007447E4" w:rsidP="009B5A64">
            <w:pPr>
              <w:jc w:val="center"/>
              <w:rPr>
                <w:sz w:val="32"/>
                <w:szCs w:val="32"/>
              </w:rPr>
            </w:pPr>
          </w:p>
          <w:p w:rsidR="007447E4" w:rsidRPr="00627316" w:rsidRDefault="007447E4" w:rsidP="009B5A64">
            <w:pPr>
              <w:jc w:val="center"/>
              <w:rPr>
                <w:i/>
                <w:sz w:val="32"/>
                <w:szCs w:val="32"/>
              </w:rPr>
            </w:pPr>
            <w:r w:rsidRPr="00627316">
              <w:rPr>
                <w:sz w:val="32"/>
                <w:szCs w:val="32"/>
              </w:rPr>
              <w:t xml:space="preserve">Plane </w:t>
            </w:r>
            <w:r w:rsidRPr="00627316">
              <w:rPr>
                <w:i/>
                <w:sz w:val="32"/>
                <w:szCs w:val="32"/>
              </w:rPr>
              <w:t>EDF</w:t>
            </w:r>
          </w:p>
        </w:tc>
        <w:tc>
          <w:tcPr>
            <w:tcW w:w="4724" w:type="dxa"/>
          </w:tcPr>
          <w:p w:rsidR="007447E4" w:rsidRPr="00C40D35" w:rsidRDefault="00C40D35" w:rsidP="00C40D3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C40D35">
              <w:rPr>
                <w:sz w:val="32"/>
                <w:szCs w:val="32"/>
              </w:rPr>
              <w:t>A flat surface that has no thickness and extends forever.</w:t>
            </w:r>
          </w:p>
        </w:tc>
      </w:tr>
      <w:tr w:rsidR="007447E4" w:rsidTr="007B2463">
        <w:trPr>
          <w:trHeight w:val="2240"/>
        </w:trPr>
        <w:tc>
          <w:tcPr>
            <w:tcW w:w="2340" w:type="dxa"/>
            <w:vAlign w:val="center"/>
          </w:tcPr>
          <w:p w:rsidR="007447E4" w:rsidRPr="003B2B8C" w:rsidRDefault="007447E4" w:rsidP="009B5A64">
            <w:pPr>
              <w:jc w:val="center"/>
              <w:rPr>
                <w:sz w:val="32"/>
                <w:szCs w:val="32"/>
              </w:rPr>
            </w:pPr>
            <w:r w:rsidRPr="003B2B8C">
              <w:rPr>
                <w:sz w:val="32"/>
                <w:szCs w:val="32"/>
              </w:rPr>
              <w:t>Line Segment</w:t>
            </w:r>
          </w:p>
        </w:tc>
        <w:tc>
          <w:tcPr>
            <w:tcW w:w="3682" w:type="dxa"/>
            <w:vAlign w:val="center"/>
          </w:tcPr>
          <w:p w:rsidR="007447E4" w:rsidRPr="00DF0EB4" w:rsidRDefault="007447E4" w:rsidP="009B5A6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329055" cy="531495"/>
                  <wp:effectExtent l="0" t="0" r="0" b="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vAlign w:val="center"/>
          </w:tcPr>
          <w:p w:rsidR="007447E4" w:rsidRPr="00627316" w:rsidRDefault="007447E4" w:rsidP="009B5A64">
            <w:pPr>
              <w:jc w:val="center"/>
              <w:rPr>
                <w:sz w:val="32"/>
                <w:szCs w:val="32"/>
              </w:rPr>
            </w:pPr>
            <w:r w:rsidRPr="00627316">
              <w:rPr>
                <w:position w:val="-6"/>
                <w:sz w:val="32"/>
                <w:szCs w:val="32"/>
              </w:rPr>
              <w:object w:dxaOrig="540" w:dyaOrig="420">
                <v:shape id="_x0000_i1027" type="#_x0000_t75" style="width:26.8pt;height:20.95pt" o:ole="">
                  <v:imagedata r:id="rId16" o:title=""/>
                </v:shape>
                <o:OLEObject Type="Embed" ProgID="Equation.3" ShapeID="_x0000_i1027" DrawAspect="Content" ObjectID="_1344152662" r:id="rId17"/>
              </w:object>
            </w:r>
            <w:r w:rsidRPr="00627316">
              <w:rPr>
                <w:sz w:val="32"/>
                <w:szCs w:val="32"/>
              </w:rPr>
              <w:t xml:space="preserve"> or </w:t>
            </w:r>
            <w:r w:rsidRPr="00627316">
              <w:rPr>
                <w:position w:val="-6"/>
                <w:sz w:val="32"/>
                <w:szCs w:val="32"/>
              </w:rPr>
              <w:object w:dxaOrig="540" w:dyaOrig="420">
                <v:shape id="_x0000_i1028" type="#_x0000_t75" style="width:26.8pt;height:20.95pt" o:ole="">
                  <v:imagedata r:id="rId18" o:title=""/>
                </v:shape>
                <o:OLEObject Type="Embed" ProgID="Equation.3" ShapeID="_x0000_i1028" DrawAspect="Content" ObjectID="_1344152663" r:id="rId19"/>
              </w:object>
            </w:r>
          </w:p>
        </w:tc>
        <w:tc>
          <w:tcPr>
            <w:tcW w:w="4724" w:type="dxa"/>
          </w:tcPr>
          <w:p w:rsidR="007447E4" w:rsidRPr="00C40D35" w:rsidRDefault="00C40D35" w:rsidP="00C40D3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C40D35">
              <w:rPr>
                <w:sz w:val="32"/>
                <w:szCs w:val="32"/>
              </w:rPr>
              <w:t>Part of a line consisting of two points and all points between them.</w:t>
            </w:r>
          </w:p>
        </w:tc>
      </w:tr>
      <w:tr w:rsidR="007447E4" w:rsidTr="007B2463">
        <w:trPr>
          <w:trHeight w:val="2321"/>
        </w:trPr>
        <w:tc>
          <w:tcPr>
            <w:tcW w:w="2340" w:type="dxa"/>
            <w:vAlign w:val="center"/>
          </w:tcPr>
          <w:p w:rsidR="007447E4" w:rsidRPr="003B2B8C" w:rsidRDefault="007447E4" w:rsidP="009B5A64">
            <w:pPr>
              <w:jc w:val="center"/>
              <w:rPr>
                <w:sz w:val="32"/>
                <w:szCs w:val="32"/>
              </w:rPr>
            </w:pPr>
            <w:r w:rsidRPr="003B2B8C">
              <w:rPr>
                <w:sz w:val="32"/>
                <w:szCs w:val="32"/>
              </w:rPr>
              <w:lastRenderedPageBreak/>
              <w:t>Endpoint</w:t>
            </w:r>
          </w:p>
        </w:tc>
        <w:tc>
          <w:tcPr>
            <w:tcW w:w="3682" w:type="dxa"/>
            <w:vAlign w:val="center"/>
          </w:tcPr>
          <w:p w:rsidR="007447E4" w:rsidRPr="00AD124C" w:rsidRDefault="007447E4" w:rsidP="009B5A6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414145" cy="765810"/>
                  <wp:effectExtent l="0" t="0" r="0" b="0"/>
                  <wp:docPr id="1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vAlign w:val="center"/>
          </w:tcPr>
          <w:p w:rsidR="007447E4" w:rsidRPr="00627316" w:rsidRDefault="007447E4" w:rsidP="009B5A64">
            <w:pPr>
              <w:jc w:val="center"/>
              <w:rPr>
                <w:sz w:val="32"/>
                <w:szCs w:val="32"/>
              </w:rPr>
            </w:pPr>
            <w:r w:rsidRPr="00627316">
              <w:rPr>
                <w:sz w:val="32"/>
                <w:szCs w:val="32"/>
              </w:rPr>
              <w:t xml:space="preserve">Point </w:t>
            </w:r>
            <w:r w:rsidRPr="00627316">
              <w:rPr>
                <w:i/>
                <w:sz w:val="32"/>
                <w:szCs w:val="32"/>
              </w:rPr>
              <w:t>P</w:t>
            </w:r>
          </w:p>
        </w:tc>
        <w:tc>
          <w:tcPr>
            <w:tcW w:w="4724" w:type="dxa"/>
          </w:tcPr>
          <w:p w:rsidR="007447E4" w:rsidRPr="00C40D35" w:rsidRDefault="00C40D35" w:rsidP="00C40D3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C40D35">
              <w:rPr>
                <w:sz w:val="32"/>
                <w:szCs w:val="32"/>
              </w:rPr>
              <w:t>A point at one end of a segment, or the starting point of a ray.</w:t>
            </w:r>
          </w:p>
        </w:tc>
      </w:tr>
      <w:tr w:rsidR="007447E4" w:rsidTr="007B2463">
        <w:trPr>
          <w:trHeight w:val="2420"/>
        </w:trPr>
        <w:tc>
          <w:tcPr>
            <w:tcW w:w="2340" w:type="dxa"/>
            <w:vAlign w:val="center"/>
          </w:tcPr>
          <w:p w:rsidR="007447E4" w:rsidRPr="003B2B8C" w:rsidRDefault="007447E4" w:rsidP="009B5A64">
            <w:pPr>
              <w:jc w:val="center"/>
              <w:rPr>
                <w:sz w:val="32"/>
                <w:szCs w:val="32"/>
              </w:rPr>
            </w:pPr>
            <w:r w:rsidRPr="003B2B8C">
              <w:rPr>
                <w:sz w:val="32"/>
                <w:szCs w:val="32"/>
              </w:rPr>
              <w:t>Ray</w:t>
            </w:r>
          </w:p>
        </w:tc>
        <w:tc>
          <w:tcPr>
            <w:tcW w:w="3682" w:type="dxa"/>
            <w:vAlign w:val="center"/>
          </w:tcPr>
          <w:p w:rsidR="007447E4" w:rsidRPr="00691BE0" w:rsidRDefault="007447E4" w:rsidP="009B5A6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297305" cy="797560"/>
                  <wp:effectExtent l="0" t="0" r="0" b="0"/>
                  <wp:docPr id="1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vAlign w:val="center"/>
          </w:tcPr>
          <w:p w:rsidR="007447E4" w:rsidRPr="00627316" w:rsidRDefault="007447E4" w:rsidP="009B5A64">
            <w:pPr>
              <w:jc w:val="center"/>
              <w:rPr>
                <w:sz w:val="32"/>
                <w:szCs w:val="32"/>
              </w:rPr>
            </w:pPr>
            <w:r w:rsidRPr="00627316">
              <w:rPr>
                <w:position w:val="-4"/>
                <w:sz w:val="32"/>
                <w:szCs w:val="32"/>
              </w:rPr>
              <w:object w:dxaOrig="499" w:dyaOrig="420">
                <v:shape id="_x0000_i1029" type="#_x0000_t75" style="width:25.1pt;height:20.95pt" o:ole="">
                  <v:imagedata r:id="rId22" o:title=""/>
                </v:shape>
                <o:OLEObject Type="Embed" ProgID="Equation.3" ShapeID="_x0000_i1029" DrawAspect="Content" ObjectID="_1344152664" r:id="rId23"/>
              </w:object>
            </w:r>
            <w:r w:rsidRPr="00627316">
              <w:rPr>
                <w:sz w:val="32"/>
                <w:szCs w:val="32"/>
              </w:rPr>
              <w:t xml:space="preserve">or </w:t>
            </w:r>
            <w:r w:rsidRPr="00627316">
              <w:rPr>
                <w:position w:val="-4"/>
                <w:sz w:val="32"/>
                <w:szCs w:val="32"/>
              </w:rPr>
              <w:object w:dxaOrig="460" w:dyaOrig="420">
                <v:shape id="_x0000_i1030" type="#_x0000_t75" style="width:22.6pt;height:20.95pt" o:ole="">
                  <v:imagedata r:id="rId24" o:title=""/>
                </v:shape>
                <o:OLEObject Type="Embed" ProgID="Equation.3" ShapeID="_x0000_i1030" DrawAspect="Content" ObjectID="_1344152665" r:id="rId25"/>
              </w:object>
            </w:r>
          </w:p>
        </w:tc>
        <w:tc>
          <w:tcPr>
            <w:tcW w:w="4724" w:type="dxa"/>
          </w:tcPr>
          <w:p w:rsidR="007447E4" w:rsidRPr="00C40D35" w:rsidRDefault="00C40D35" w:rsidP="00C40D3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C40D35">
              <w:rPr>
                <w:sz w:val="32"/>
                <w:szCs w:val="32"/>
              </w:rPr>
              <w:t>A part of a line that starts at an endpoint and extends forever in one direction.</w:t>
            </w:r>
          </w:p>
        </w:tc>
      </w:tr>
      <w:tr w:rsidR="007447E4" w:rsidTr="007B2463">
        <w:trPr>
          <w:trHeight w:val="2501"/>
        </w:trPr>
        <w:tc>
          <w:tcPr>
            <w:tcW w:w="2340" w:type="dxa"/>
            <w:vAlign w:val="center"/>
          </w:tcPr>
          <w:p w:rsidR="007447E4" w:rsidRPr="003B2B8C" w:rsidRDefault="007447E4" w:rsidP="009B5A64">
            <w:pPr>
              <w:jc w:val="center"/>
              <w:rPr>
                <w:sz w:val="32"/>
                <w:szCs w:val="32"/>
              </w:rPr>
            </w:pPr>
            <w:r w:rsidRPr="003B2B8C">
              <w:rPr>
                <w:sz w:val="32"/>
                <w:szCs w:val="32"/>
              </w:rPr>
              <w:t>Parallel Lines</w:t>
            </w:r>
          </w:p>
        </w:tc>
        <w:tc>
          <w:tcPr>
            <w:tcW w:w="3682" w:type="dxa"/>
            <w:vAlign w:val="center"/>
          </w:tcPr>
          <w:p w:rsidR="007447E4" w:rsidRPr="00AD124C" w:rsidRDefault="007447E4" w:rsidP="009B5A6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200910" cy="956945"/>
                  <wp:effectExtent l="0" t="0" r="0" b="0"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3784" t="4597" r="2702" b="9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910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vAlign w:val="center"/>
          </w:tcPr>
          <w:p w:rsidR="007447E4" w:rsidRPr="00627316" w:rsidRDefault="007447E4" w:rsidP="009B5A64">
            <w:pPr>
              <w:jc w:val="center"/>
              <w:rPr>
                <w:sz w:val="32"/>
                <w:szCs w:val="32"/>
              </w:rPr>
            </w:pPr>
            <w:r w:rsidRPr="00627316">
              <w:rPr>
                <w:position w:val="-6"/>
                <w:sz w:val="32"/>
                <w:szCs w:val="32"/>
              </w:rPr>
              <w:object w:dxaOrig="1200" w:dyaOrig="460">
                <v:shape id="_x0000_i1031" type="#_x0000_t75" style="width:60.3pt;height:22.6pt" o:ole="">
                  <v:imagedata r:id="rId27" o:title=""/>
                </v:shape>
                <o:OLEObject Type="Embed" ProgID="Equation.3" ShapeID="_x0000_i1031" DrawAspect="Content" ObjectID="_1344152666" r:id="rId28"/>
              </w:object>
            </w:r>
          </w:p>
          <w:p w:rsidR="007447E4" w:rsidRPr="00627316" w:rsidRDefault="007447E4" w:rsidP="009B5A64">
            <w:pPr>
              <w:jc w:val="center"/>
              <w:rPr>
                <w:sz w:val="32"/>
                <w:szCs w:val="32"/>
              </w:rPr>
            </w:pPr>
          </w:p>
          <w:p w:rsidR="007447E4" w:rsidRPr="00627316" w:rsidRDefault="007447E4" w:rsidP="009B5A64">
            <w:pPr>
              <w:jc w:val="center"/>
              <w:rPr>
                <w:sz w:val="32"/>
                <w:szCs w:val="32"/>
              </w:rPr>
            </w:pPr>
            <w:r w:rsidRPr="00627316">
              <w:rPr>
                <w:position w:val="-6"/>
                <w:sz w:val="32"/>
                <w:szCs w:val="32"/>
              </w:rPr>
              <w:object w:dxaOrig="740" w:dyaOrig="340">
                <v:shape id="_x0000_i1032" type="#_x0000_t75" style="width:36.85pt;height:16.75pt" o:ole="">
                  <v:imagedata r:id="rId29" o:title=""/>
                </v:shape>
                <o:OLEObject Type="Embed" ProgID="Equation.3" ShapeID="_x0000_i1032" DrawAspect="Content" ObjectID="_1344152667" r:id="rId30"/>
              </w:object>
            </w:r>
          </w:p>
        </w:tc>
        <w:tc>
          <w:tcPr>
            <w:tcW w:w="4724" w:type="dxa"/>
          </w:tcPr>
          <w:p w:rsidR="007447E4" w:rsidRPr="00C40D35" w:rsidRDefault="00C40D35" w:rsidP="00C40D3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C40D35">
              <w:rPr>
                <w:sz w:val="32"/>
                <w:szCs w:val="32"/>
              </w:rPr>
              <w:t>Lines in the same plane that do not intersect.</w:t>
            </w:r>
          </w:p>
        </w:tc>
      </w:tr>
      <w:tr w:rsidR="007447E4" w:rsidTr="007B2463">
        <w:trPr>
          <w:trHeight w:val="2339"/>
        </w:trPr>
        <w:tc>
          <w:tcPr>
            <w:tcW w:w="2340" w:type="dxa"/>
            <w:vAlign w:val="center"/>
          </w:tcPr>
          <w:p w:rsidR="007447E4" w:rsidRPr="003B2B8C" w:rsidRDefault="007447E4" w:rsidP="009B5A64">
            <w:pPr>
              <w:jc w:val="center"/>
              <w:rPr>
                <w:sz w:val="32"/>
                <w:szCs w:val="32"/>
              </w:rPr>
            </w:pPr>
            <w:r w:rsidRPr="003B2B8C">
              <w:rPr>
                <w:sz w:val="32"/>
                <w:szCs w:val="32"/>
              </w:rPr>
              <w:t>Perpendicular Lines</w:t>
            </w:r>
          </w:p>
        </w:tc>
        <w:tc>
          <w:tcPr>
            <w:tcW w:w="3682" w:type="dxa"/>
            <w:vAlign w:val="center"/>
          </w:tcPr>
          <w:p w:rsidR="007447E4" w:rsidRPr="00691BE0" w:rsidRDefault="007447E4" w:rsidP="009B5A6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71345" cy="1647825"/>
                  <wp:effectExtent l="0" t="0" r="0" b="0"/>
                  <wp:docPr id="1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l="1343" t="3496" b="5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vAlign w:val="center"/>
          </w:tcPr>
          <w:p w:rsidR="007447E4" w:rsidRPr="00627316" w:rsidRDefault="007447E4" w:rsidP="009B5A64">
            <w:pPr>
              <w:jc w:val="center"/>
              <w:rPr>
                <w:sz w:val="32"/>
                <w:szCs w:val="32"/>
              </w:rPr>
            </w:pPr>
            <w:r w:rsidRPr="00627316">
              <w:rPr>
                <w:position w:val="-6"/>
                <w:sz w:val="32"/>
                <w:szCs w:val="32"/>
              </w:rPr>
              <w:object w:dxaOrig="1320" w:dyaOrig="460">
                <v:shape id="_x0000_i1033" type="#_x0000_t75" style="width:66.15pt;height:22.6pt" o:ole="">
                  <v:imagedata r:id="rId32" o:title=""/>
                </v:shape>
                <o:OLEObject Type="Embed" ProgID="Equation.3" ShapeID="_x0000_i1033" DrawAspect="Content" ObjectID="_1344152668" r:id="rId33"/>
              </w:object>
            </w:r>
          </w:p>
          <w:p w:rsidR="007447E4" w:rsidRPr="00627316" w:rsidRDefault="007447E4" w:rsidP="009B5A64">
            <w:pPr>
              <w:jc w:val="center"/>
              <w:rPr>
                <w:sz w:val="32"/>
                <w:szCs w:val="32"/>
              </w:rPr>
            </w:pPr>
          </w:p>
          <w:p w:rsidR="007447E4" w:rsidRPr="00627316" w:rsidRDefault="007447E4" w:rsidP="009B5A64">
            <w:pPr>
              <w:jc w:val="center"/>
              <w:rPr>
                <w:sz w:val="32"/>
                <w:szCs w:val="32"/>
              </w:rPr>
            </w:pPr>
            <w:r w:rsidRPr="00627316">
              <w:rPr>
                <w:position w:val="-6"/>
                <w:sz w:val="32"/>
                <w:szCs w:val="32"/>
              </w:rPr>
              <w:object w:dxaOrig="840" w:dyaOrig="340">
                <v:shape id="_x0000_i1034" type="#_x0000_t75" style="width:41.85pt;height:16.75pt" o:ole="">
                  <v:imagedata r:id="rId34" o:title=""/>
                </v:shape>
                <o:OLEObject Type="Embed" ProgID="Equation.3" ShapeID="_x0000_i1034" DrawAspect="Content" ObjectID="_1344152669" r:id="rId35"/>
              </w:object>
            </w:r>
          </w:p>
        </w:tc>
        <w:tc>
          <w:tcPr>
            <w:tcW w:w="4724" w:type="dxa"/>
          </w:tcPr>
          <w:p w:rsidR="007447E4" w:rsidRPr="00C40D35" w:rsidRDefault="00C40D35" w:rsidP="00C40D3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C40D35">
              <w:rPr>
                <w:sz w:val="32"/>
                <w:szCs w:val="32"/>
              </w:rPr>
              <w:t xml:space="preserve">Lines that intersect at right angles (90 degrees).  </w:t>
            </w:r>
          </w:p>
        </w:tc>
      </w:tr>
    </w:tbl>
    <w:p w:rsidR="0074523C" w:rsidRDefault="0074523C" w:rsidP="00186547"/>
    <w:sectPr w:rsidR="0074523C" w:rsidSect="00E84041">
      <w:headerReference w:type="default" r:id="rId3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860" w:rsidRDefault="00E96860" w:rsidP="00186547">
      <w:r>
        <w:separator/>
      </w:r>
    </w:p>
  </w:endnote>
  <w:endnote w:type="continuationSeparator" w:id="0">
    <w:p w:rsidR="00E96860" w:rsidRDefault="00E96860" w:rsidP="00186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860" w:rsidRDefault="00E96860" w:rsidP="00186547">
      <w:r>
        <w:separator/>
      </w:r>
    </w:p>
  </w:footnote>
  <w:footnote w:type="continuationSeparator" w:id="0">
    <w:p w:rsidR="00E96860" w:rsidRDefault="00E96860" w:rsidP="00186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47" w:rsidRDefault="00186547">
    <w:pPr>
      <w:pStyle w:val="Header"/>
    </w:pPr>
    <w:r>
      <w:t>Name: ___________________</w:t>
    </w:r>
  </w:p>
  <w:p w:rsidR="00186547" w:rsidRDefault="001865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20CB6"/>
    <w:multiLevelType w:val="hybridMultilevel"/>
    <w:tmpl w:val="997242BC"/>
    <w:lvl w:ilvl="0" w:tplc="52305DD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7E4"/>
    <w:rsid w:val="001265B2"/>
    <w:rsid w:val="00186547"/>
    <w:rsid w:val="003E5ED0"/>
    <w:rsid w:val="007447E4"/>
    <w:rsid w:val="0074523C"/>
    <w:rsid w:val="007B2463"/>
    <w:rsid w:val="00C40D35"/>
    <w:rsid w:val="00E84041"/>
    <w:rsid w:val="00E9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E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47E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E4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6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54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86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654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40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34" Type="http://schemas.openxmlformats.org/officeDocument/2006/relationships/image" Target="media/image18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9.bin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emf"/><Relationship Id="rId29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32" Type="http://schemas.openxmlformats.org/officeDocument/2006/relationships/image" Target="media/image17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7.bin"/><Relationship Id="rId36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4.bin"/><Relationship Id="rId31" Type="http://schemas.openxmlformats.org/officeDocument/2006/relationships/image" Target="media/image16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image" Target="media/image11.wmf"/><Relationship Id="rId27" Type="http://schemas.openxmlformats.org/officeDocument/2006/relationships/image" Target="media/image14.wmf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0AB17-A642-4716-BB98-EB15AA4D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mstauffer</cp:lastModifiedBy>
  <cp:revision>5</cp:revision>
  <dcterms:created xsi:type="dcterms:W3CDTF">2010-08-11T19:43:00Z</dcterms:created>
  <dcterms:modified xsi:type="dcterms:W3CDTF">2010-08-24T14:58:00Z</dcterms:modified>
</cp:coreProperties>
</file>