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4B" w:rsidRPr="00140D4B" w:rsidRDefault="00140D4B" w:rsidP="00140D4B">
      <w:pPr>
        <w:spacing w:beforeLines="60" w:before="144" w:after="0" w:line="264" w:lineRule="auto"/>
        <w:rPr>
          <w:rFonts w:ascii="Arial" w:eastAsia="Times New Roman" w:hAnsi="Arial" w:cs="Arial"/>
        </w:rPr>
      </w:pPr>
      <w:r w:rsidRPr="00140D4B">
        <w:rPr>
          <w:rFonts w:ascii="Arial" w:eastAsia="Times New Roman" w:hAnsi="Arial" w:cs="Arial"/>
          <w:b/>
          <w:u w:val="single"/>
        </w:rPr>
        <w:t>EXAMPLE:</w:t>
      </w:r>
      <w:r>
        <w:rPr>
          <w:rFonts w:ascii="Arial" w:eastAsia="Times New Roman" w:hAnsi="Arial" w:cs="Arial"/>
        </w:rPr>
        <w:t xml:space="preserve">  </w:t>
      </w:r>
      <w:r w:rsidRPr="00140D4B">
        <w:rPr>
          <w:rFonts w:ascii="Arial" w:eastAsia="Times New Roman" w:hAnsi="Arial" w:cs="Arial"/>
          <w:sz w:val="24"/>
          <w:szCs w:val="24"/>
        </w:rPr>
        <w:t>Many people take ginkgo supplements advertised to improve memory. Are these over-the-counter supplements effective? In a study, elderly adults were assigned to the treatment group or control group. The 104 participants who were assigned to the treatment group took 40 mg of ginkgo 3 times a day for 6 weeks. The 115 participants assigned to the control group took a placebo pill 3 times a day for 6 weeks. At the end of 6 weeks, the Wechsler Memory Scale was administered. Higher scores indicate better memory function. Summary values are given in the following table: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84"/>
        <w:gridCol w:w="1584"/>
        <w:gridCol w:w="1584"/>
        <w:gridCol w:w="1584"/>
      </w:tblGrid>
      <w:tr w:rsidR="00140D4B" w:rsidRPr="00140D4B" w:rsidTr="00140D4B">
        <w:trPr>
          <w:trHeight w:val="301"/>
          <w:jc w:val="center"/>
        </w:trPr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position w:val="-6"/>
                <w:sz w:val="25"/>
                <w:szCs w:val="25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11.25pt;height:12.75pt" o:ole="">
                  <v:imagedata r:id="rId4" o:title=""/>
                </v:shape>
                <o:OLEObject Type="Embed" ProgID="Equation.3" ShapeID="_x0000_i1265" DrawAspect="Content" ObjectID="_1592144299" r:id="rId5"/>
              </w:objec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s</w:t>
            </w:r>
          </w:p>
        </w:tc>
      </w:tr>
      <w:tr w:rsidR="00140D4B" w:rsidRPr="00140D4B" w:rsidTr="00140D4B">
        <w:trPr>
          <w:trHeight w:val="311"/>
          <w:jc w:val="center"/>
        </w:trPr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Ginkgo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104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5.7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0.6</w:t>
            </w:r>
          </w:p>
        </w:tc>
      </w:tr>
      <w:tr w:rsidR="00140D4B" w:rsidRPr="00140D4B" w:rsidTr="00140D4B">
        <w:trPr>
          <w:trHeight w:val="301"/>
          <w:jc w:val="center"/>
        </w:trPr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Placebo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115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5.5</w:t>
            </w:r>
          </w:p>
        </w:tc>
        <w:tc>
          <w:tcPr>
            <w:tcW w:w="1584" w:type="dxa"/>
          </w:tcPr>
          <w:p w:rsidR="00140D4B" w:rsidRPr="00140D4B" w:rsidRDefault="00140D4B" w:rsidP="00140D4B">
            <w:pPr>
              <w:spacing w:beforeLines="60" w:before="144" w:line="264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140D4B">
              <w:rPr>
                <w:rFonts w:ascii="Arial" w:hAnsi="Arial" w:cs="Arial"/>
                <w:sz w:val="25"/>
                <w:szCs w:val="25"/>
              </w:rPr>
              <w:t>0.5</w:t>
            </w:r>
          </w:p>
        </w:tc>
      </w:tr>
    </w:tbl>
    <w:p w:rsidR="00140D4B" w:rsidRDefault="00140D4B" w:rsidP="00140D4B">
      <w:pPr>
        <w:rPr>
          <w:rFonts w:ascii="Arial" w:eastAsia="Times New Roman" w:hAnsi="Arial" w:cs="Arial"/>
          <w:sz w:val="24"/>
          <w:szCs w:val="24"/>
        </w:rPr>
      </w:pPr>
    </w:p>
    <w:p w:rsidR="002F15B1" w:rsidRPr="00140D4B" w:rsidRDefault="00140D4B" w:rsidP="00140D4B">
      <w:pPr>
        <w:rPr>
          <w:sz w:val="24"/>
          <w:szCs w:val="24"/>
        </w:rPr>
      </w:pPr>
      <w:r w:rsidRPr="00140D4B">
        <w:rPr>
          <w:rFonts w:ascii="Arial" w:eastAsia="Times New Roman" w:hAnsi="Arial" w:cs="Arial"/>
          <w:sz w:val="24"/>
          <w:szCs w:val="24"/>
        </w:rPr>
        <w:t>Based on these results, is there evidence that taking 40mg of ginkgo 3 times a day is effe</w:t>
      </w:r>
      <w:r w:rsidRPr="00140D4B">
        <w:rPr>
          <w:rFonts w:ascii="Times New Roman" w:eastAsia="Times New Roman" w:hAnsi="Times New Roman" w:cs="Times New Roman"/>
          <w:sz w:val="24"/>
          <w:szCs w:val="24"/>
        </w:rPr>
        <w:t xml:space="preserve">ctive in </w:t>
      </w:r>
      <w:r w:rsidRPr="00140D4B">
        <w:rPr>
          <w:rFonts w:ascii="Arial" w:eastAsia="Times New Roman" w:hAnsi="Arial" w:cs="Arial"/>
          <w:sz w:val="24"/>
          <w:szCs w:val="24"/>
        </w:rPr>
        <w:t>increasing mean performance on the We</w:t>
      </w:r>
      <w:bookmarkStart w:id="0" w:name="_GoBack"/>
      <w:bookmarkEnd w:id="0"/>
      <w:r w:rsidRPr="00140D4B">
        <w:rPr>
          <w:rFonts w:ascii="Arial" w:eastAsia="Times New Roman" w:hAnsi="Arial" w:cs="Arial"/>
          <w:sz w:val="24"/>
          <w:szCs w:val="24"/>
        </w:rPr>
        <w:t xml:space="preserve">chsler Memory Scale?  </w:t>
      </w:r>
    </w:p>
    <w:sectPr w:rsidR="002F15B1" w:rsidRPr="001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B"/>
    <w:rsid w:val="00140D4B"/>
    <w:rsid w:val="002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F03D"/>
  <w15:chartTrackingRefBased/>
  <w15:docId w15:val="{2A1241F0-634D-421A-B641-56D1B81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2018-07-03T21:32:00Z</cp:lastPrinted>
  <dcterms:created xsi:type="dcterms:W3CDTF">2018-07-03T21:29:00Z</dcterms:created>
  <dcterms:modified xsi:type="dcterms:W3CDTF">2018-07-03T21:32:00Z</dcterms:modified>
</cp:coreProperties>
</file>